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0C316" w14:textId="75FD0A15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 xml:space="preserve">Szkoła Otwartych Okien: </w:t>
      </w:r>
      <w:r w:rsidR="00B421D9" w:rsidRPr="0087792E">
        <w:rPr>
          <w:rFonts w:ascii="Calibri" w:hAnsi="Calibri" w:cs="Calibri"/>
          <w:b/>
          <w:bCs/>
        </w:rPr>
        <w:t>e</w:t>
      </w:r>
      <w:r w:rsidRPr="0087792E">
        <w:rPr>
          <w:rFonts w:ascii="Calibri" w:hAnsi="Calibri" w:cs="Calibri"/>
          <w:b/>
          <w:bCs/>
        </w:rPr>
        <w:t xml:space="preserve">dukacja z sercem, </w:t>
      </w:r>
      <w:r w:rsidR="00B421D9" w:rsidRPr="0087792E">
        <w:rPr>
          <w:rFonts w:ascii="Calibri" w:hAnsi="Calibri" w:cs="Calibri"/>
          <w:b/>
          <w:bCs/>
        </w:rPr>
        <w:t>p</w:t>
      </w:r>
      <w:r w:rsidRPr="0087792E">
        <w:rPr>
          <w:rFonts w:ascii="Calibri" w:hAnsi="Calibri" w:cs="Calibri"/>
          <w:b/>
          <w:bCs/>
        </w:rPr>
        <w:t xml:space="preserve">rzyszłość z </w:t>
      </w:r>
      <w:r w:rsidR="00B421D9" w:rsidRPr="0087792E">
        <w:rPr>
          <w:rFonts w:ascii="Calibri" w:hAnsi="Calibri" w:cs="Calibri"/>
          <w:b/>
          <w:bCs/>
        </w:rPr>
        <w:t>w</w:t>
      </w:r>
      <w:r w:rsidRPr="0087792E">
        <w:rPr>
          <w:rFonts w:ascii="Calibri" w:hAnsi="Calibri" w:cs="Calibri"/>
          <w:b/>
          <w:bCs/>
        </w:rPr>
        <w:t>artościami</w:t>
      </w:r>
    </w:p>
    <w:p w14:paraId="4C4546DD" w14:textId="698ED2B0" w:rsidR="0087792E" w:rsidRPr="00DB1B68" w:rsidRDefault="00DB1B68" w:rsidP="0087792E">
      <w:pPr>
        <w:spacing w:after="0" w:line="276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7792E">
        <w:rPr>
          <w:rFonts w:ascii="Calibri" w:hAnsi="Calibri" w:cs="Calibri"/>
        </w:rPr>
        <w:t xml:space="preserve">Zapraszamy do miejsca, gdzie każde dziecko jest </w:t>
      </w:r>
      <w:r w:rsidR="00B421D9" w:rsidRPr="0087792E">
        <w:rPr>
          <w:rFonts w:ascii="Calibri" w:hAnsi="Calibri" w:cs="Calibri"/>
        </w:rPr>
        <w:t>ważne</w:t>
      </w:r>
      <w:r w:rsidRPr="0087792E">
        <w:rPr>
          <w:rFonts w:ascii="Calibri" w:hAnsi="Calibri" w:cs="Calibri"/>
        </w:rPr>
        <w:t xml:space="preserve">, a nauka staje się </w:t>
      </w:r>
      <w:r w:rsidR="00B421D9" w:rsidRPr="0087792E">
        <w:rPr>
          <w:rFonts w:ascii="Calibri" w:hAnsi="Calibri" w:cs="Calibri"/>
        </w:rPr>
        <w:t xml:space="preserve">pasjonującą </w:t>
      </w:r>
      <w:r w:rsidRPr="0087792E">
        <w:rPr>
          <w:rFonts w:ascii="Calibri" w:hAnsi="Calibri" w:cs="Calibri"/>
        </w:rPr>
        <w:t>przygodą.</w:t>
      </w:r>
      <w:r w:rsidR="0087792E" w:rsidRPr="0087792E">
        <w:rPr>
          <w:rFonts w:ascii="Calibri" w:hAnsi="Calibri" w:cs="Calibri"/>
        </w:rPr>
        <w:t xml:space="preserve"> </w:t>
      </w:r>
      <w:r w:rsidR="0087792E" w:rsidRPr="00DB1B6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Nasza </w:t>
      </w:r>
      <w:r w:rsidR="0087792E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szkoła </w:t>
      </w:r>
      <w:r w:rsidR="0087792E" w:rsidRPr="00DB1B6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to bezpieczne środowisko edukacyjne, w którym indywidualizacja procesu kształcenia idzie w parze z wysokimi standardami </w:t>
      </w:r>
      <w:r w:rsidR="0087792E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specjalistycznymi, </w:t>
      </w:r>
      <w:r w:rsidR="0087792E" w:rsidRPr="00DB1B6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technologicznymi </w:t>
      </w:r>
      <w:r w:rsidR="0087792E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                    </w:t>
      </w:r>
      <w:r w:rsidR="0087792E" w:rsidRPr="00DB1B68">
        <w:rPr>
          <w:rFonts w:ascii="Calibri" w:eastAsia="Times New Roman" w:hAnsi="Calibri" w:cs="Calibri"/>
          <w:kern w:val="0"/>
          <w:lang w:eastAsia="pl-PL"/>
          <w14:ligatures w14:val="none"/>
        </w:rPr>
        <w:t>i merytorycznymi.</w:t>
      </w:r>
    </w:p>
    <w:p w14:paraId="52916A34" w14:textId="756C5C0A" w:rsidR="00DB1B68" w:rsidRPr="0087792E" w:rsidRDefault="00DB1B68" w:rsidP="0087792E">
      <w:pPr>
        <w:spacing w:line="276" w:lineRule="auto"/>
        <w:ind w:firstLine="708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Jesteśmy kameralną szkołą z tradycjami, w której fundament</w:t>
      </w:r>
      <w:r w:rsidR="00B21236">
        <w:rPr>
          <w:rFonts w:ascii="Calibri" w:hAnsi="Calibri" w:cs="Calibri"/>
        </w:rPr>
        <w:t>a</w:t>
      </w:r>
      <w:r w:rsidRPr="0087792E">
        <w:rPr>
          <w:rFonts w:ascii="Calibri" w:hAnsi="Calibri" w:cs="Calibri"/>
        </w:rPr>
        <w:t>m</w:t>
      </w:r>
      <w:r w:rsidR="00A2180D">
        <w:rPr>
          <w:rFonts w:ascii="Calibri" w:hAnsi="Calibri" w:cs="Calibri"/>
        </w:rPr>
        <w:t>i</w:t>
      </w:r>
      <w:r w:rsidRPr="0087792E">
        <w:rPr>
          <w:rFonts w:ascii="Calibri" w:hAnsi="Calibri" w:cs="Calibri"/>
        </w:rPr>
        <w:t xml:space="preserve"> codzienności są wartości naszego Patrona. Nasze motto</w:t>
      </w:r>
      <w:r w:rsidR="00B421D9" w:rsidRPr="0087792E">
        <w:rPr>
          <w:rFonts w:ascii="Calibri" w:hAnsi="Calibri" w:cs="Calibri"/>
        </w:rPr>
        <w:t xml:space="preserve">: </w:t>
      </w:r>
      <w:r w:rsidRPr="0087792E">
        <w:rPr>
          <w:rFonts w:ascii="Calibri" w:hAnsi="Calibri" w:cs="Calibri"/>
        </w:rPr>
        <w:t>„Ku wartościom i z wartościami” to nie tylko słowa, ale autentyczn</w:t>
      </w:r>
      <w:r w:rsidR="001B00E6">
        <w:rPr>
          <w:rFonts w:ascii="Calibri" w:hAnsi="Calibri" w:cs="Calibri"/>
        </w:rPr>
        <w:t>e działania rozwijające kompetencje uczniów m.in. poprzez autorski projekt szkoły i OIRP w Gdańsku: „Odwrócone debaty oksfordzkie”</w:t>
      </w:r>
      <w:r w:rsidRPr="0087792E">
        <w:rPr>
          <w:rFonts w:ascii="Calibri" w:hAnsi="Calibri" w:cs="Calibri"/>
        </w:rPr>
        <w:t xml:space="preserve">. Tworzymy bezpieczną </w:t>
      </w:r>
      <w:proofErr w:type="gramStart"/>
      <w:r w:rsidRPr="0087792E">
        <w:rPr>
          <w:rFonts w:ascii="Calibri" w:hAnsi="Calibri" w:cs="Calibri"/>
        </w:rPr>
        <w:t xml:space="preserve">przystań, </w:t>
      </w:r>
      <w:r w:rsidR="001B00E6">
        <w:rPr>
          <w:rFonts w:ascii="Calibri" w:hAnsi="Calibri" w:cs="Calibri"/>
        </w:rPr>
        <w:t xml:space="preserve">  </w:t>
      </w:r>
      <w:proofErr w:type="gramEnd"/>
      <w:r w:rsidR="001B00E6">
        <w:rPr>
          <w:rFonts w:ascii="Calibri" w:hAnsi="Calibri" w:cs="Calibri"/>
        </w:rPr>
        <w:t xml:space="preserve">                 </w:t>
      </w:r>
      <w:r w:rsidRPr="0087792E">
        <w:rPr>
          <w:rFonts w:ascii="Calibri" w:hAnsi="Calibri" w:cs="Calibri"/>
        </w:rPr>
        <w:t>w której szacunek dla indywidualności</w:t>
      </w:r>
      <w:r w:rsidR="00F648C2">
        <w:rPr>
          <w:rFonts w:ascii="Calibri" w:hAnsi="Calibri" w:cs="Calibri"/>
        </w:rPr>
        <w:t xml:space="preserve"> </w:t>
      </w:r>
      <w:r w:rsidRPr="0087792E">
        <w:rPr>
          <w:rFonts w:ascii="Calibri" w:hAnsi="Calibri" w:cs="Calibri"/>
        </w:rPr>
        <w:t>łączy się z przygotowaniem do wyzwań nowoczesnego świata.</w:t>
      </w:r>
    </w:p>
    <w:p w14:paraId="2FA43DA9" w14:textId="380F3B00" w:rsidR="00DB1B68" w:rsidRPr="0087792E" w:rsidRDefault="00B421D9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>CO CZYNI NASZĄ SZKOŁĘ WYJĄTKOWĄ?</w:t>
      </w:r>
    </w:p>
    <w:p w14:paraId="4ADE3E08" w14:textId="6374994F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 xml:space="preserve">Harmonia i </w:t>
      </w:r>
      <w:r w:rsidR="00B421D9" w:rsidRPr="0087792E">
        <w:rPr>
          <w:rFonts w:ascii="Calibri" w:hAnsi="Calibri" w:cs="Calibri"/>
          <w:b/>
          <w:bCs/>
        </w:rPr>
        <w:t>R</w:t>
      </w:r>
      <w:r w:rsidRPr="0087792E">
        <w:rPr>
          <w:rFonts w:ascii="Calibri" w:hAnsi="Calibri" w:cs="Calibri"/>
          <w:b/>
          <w:bCs/>
        </w:rPr>
        <w:t>elacje</w:t>
      </w:r>
    </w:p>
    <w:p w14:paraId="4AFE973E" w14:textId="783BBB68" w:rsidR="00DB1B68" w:rsidRPr="0087792E" w:rsidRDefault="00C842F4" w:rsidP="0087792E">
      <w:pPr>
        <w:spacing w:line="276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S</w:t>
      </w:r>
      <w:r w:rsidR="00DB1B68" w:rsidRPr="0087792E">
        <w:rPr>
          <w:rFonts w:ascii="Calibri" w:hAnsi="Calibri" w:cs="Calibri"/>
        </w:rPr>
        <w:t>pokój sprzyja efektywności</w:t>
      </w:r>
      <w:r w:rsidR="00F648C2">
        <w:rPr>
          <w:rFonts w:ascii="Calibri" w:hAnsi="Calibri" w:cs="Calibri"/>
        </w:rPr>
        <w:t xml:space="preserve"> - </w:t>
      </w:r>
      <w:r w:rsidR="00DB1B68" w:rsidRPr="0087792E">
        <w:rPr>
          <w:rFonts w:ascii="Calibri" w:hAnsi="Calibri" w:cs="Calibri"/>
        </w:rPr>
        <w:t>dlatego jesteśmy szkołą bez dzwonków. System jednozmianowy oraz tematyczne przerwy (muzyczne, taneczne) pozwalają uczniom zachować dobrostan</w:t>
      </w:r>
      <w:r w:rsidR="00805B95" w:rsidRPr="0087792E">
        <w:rPr>
          <w:rFonts w:ascii="Calibri" w:hAnsi="Calibri" w:cs="Calibri"/>
        </w:rPr>
        <w:t>, doświadczać radości ze wspólnej zabawy</w:t>
      </w:r>
      <w:r w:rsidR="00DB1B68" w:rsidRPr="0087792E">
        <w:rPr>
          <w:rFonts w:ascii="Calibri" w:hAnsi="Calibri" w:cs="Calibri"/>
        </w:rPr>
        <w:t xml:space="preserve"> i budować relacje w ramach uczniowskiego projektu „Razem jest </w:t>
      </w:r>
      <w:proofErr w:type="gramStart"/>
      <w:r w:rsidR="00DB1B68" w:rsidRPr="0087792E">
        <w:rPr>
          <w:rFonts w:ascii="Calibri" w:hAnsi="Calibri" w:cs="Calibri"/>
        </w:rPr>
        <w:t>fajnie</w:t>
      </w:r>
      <w:proofErr w:type="gramEnd"/>
      <w:r w:rsidR="00DB1B68" w:rsidRPr="0087792E">
        <w:rPr>
          <w:rFonts w:ascii="Calibri" w:hAnsi="Calibri" w:cs="Calibri"/>
        </w:rPr>
        <w:t>”.</w:t>
      </w:r>
    </w:p>
    <w:p w14:paraId="23FCF34D" w14:textId="0AADA68D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 xml:space="preserve">Innowacja i </w:t>
      </w:r>
      <w:r w:rsidR="00805B95" w:rsidRPr="0087792E">
        <w:rPr>
          <w:rFonts w:ascii="Calibri" w:hAnsi="Calibri" w:cs="Calibri"/>
          <w:b/>
          <w:bCs/>
        </w:rPr>
        <w:t>o</w:t>
      </w:r>
      <w:r w:rsidRPr="0087792E">
        <w:rPr>
          <w:rFonts w:ascii="Calibri" w:hAnsi="Calibri" w:cs="Calibri"/>
          <w:b/>
          <w:bCs/>
        </w:rPr>
        <w:t xml:space="preserve">dwaga </w:t>
      </w:r>
      <w:r w:rsidR="00805B95" w:rsidRPr="0087792E">
        <w:rPr>
          <w:rFonts w:ascii="Calibri" w:hAnsi="Calibri" w:cs="Calibri"/>
          <w:b/>
          <w:bCs/>
        </w:rPr>
        <w:t>t</w:t>
      </w:r>
      <w:r w:rsidRPr="0087792E">
        <w:rPr>
          <w:rFonts w:ascii="Calibri" w:hAnsi="Calibri" w:cs="Calibri"/>
          <w:b/>
          <w:bCs/>
        </w:rPr>
        <w:t>wórcza</w:t>
      </w:r>
    </w:p>
    <w:p w14:paraId="3A0E9947" w14:textId="7847C494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 xml:space="preserve">Nie boimy się wyznaczać nowych szlaków. Jako jedna z nielicznych placówek prowadzimy </w:t>
      </w:r>
      <w:r w:rsidR="0087792E">
        <w:rPr>
          <w:rFonts w:ascii="Calibri" w:hAnsi="Calibri" w:cs="Calibri"/>
        </w:rPr>
        <w:t xml:space="preserve">                       </w:t>
      </w:r>
      <w:r w:rsidR="00805B95" w:rsidRPr="0087792E">
        <w:rPr>
          <w:rFonts w:ascii="Calibri" w:hAnsi="Calibri" w:cs="Calibri"/>
        </w:rPr>
        <w:t xml:space="preserve">na różnych poziomach edukacyjnych </w:t>
      </w:r>
      <w:r w:rsidRPr="0087792E">
        <w:rPr>
          <w:rFonts w:ascii="Calibri" w:hAnsi="Calibri" w:cs="Calibri"/>
        </w:rPr>
        <w:t>eksperymenty pedagogiczne za zgodą MEN. Wykorzystujemy koncepcję inteligencji wielorakich, stawiając na „dzieci w działaniu” i ich sprawczość.</w:t>
      </w:r>
    </w:p>
    <w:p w14:paraId="5D1B1D7F" w14:textId="6A276B1E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>Przestrzeń, która inspiruje</w:t>
      </w:r>
    </w:p>
    <w:p w14:paraId="74476FC5" w14:textId="24B24DB0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 xml:space="preserve">Nasze wnętrza żyją wraz z uczniami. </w:t>
      </w:r>
      <w:r w:rsidR="0087792E">
        <w:rPr>
          <w:rFonts w:ascii="Calibri" w:hAnsi="Calibri" w:cs="Calibri"/>
        </w:rPr>
        <w:t>O</w:t>
      </w:r>
      <w:r w:rsidRPr="0087792E">
        <w:rPr>
          <w:rFonts w:ascii="Calibri" w:hAnsi="Calibri" w:cs="Calibri"/>
        </w:rPr>
        <w:t>ferujemy:</w:t>
      </w:r>
    </w:p>
    <w:p w14:paraId="20029651" w14:textId="49228379" w:rsidR="00DB1B68" w:rsidRPr="0087792E" w:rsidRDefault="00DB1B68" w:rsidP="0087792E">
      <w:pPr>
        <w:pStyle w:val="Akapitzlist"/>
        <w:numPr>
          <w:ilvl w:val="0"/>
          <w:numId w:val="7"/>
        </w:numPr>
        <w:spacing w:line="276" w:lineRule="auto"/>
        <w:ind w:left="426" w:hanging="426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„</w:t>
      </w:r>
      <w:r w:rsidR="008065CD">
        <w:rPr>
          <w:rFonts w:ascii="Calibri" w:hAnsi="Calibri" w:cs="Calibri"/>
        </w:rPr>
        <w:t>ż</w:t>
      </w:r>
      <w:r w:rsidRPr="0087792E">
        <w:rPr>
          <w:rFonts w:ascii="Calibri" w:hAnsi="Calibri" w:cs="Calibri"/>
        </w:rPr>
        <w:t xml:space="preserve">ywe tablice” w całej szkole – przestrzeń </w:t>
      </w:r>
      <w:r w:rsidR="00B421D9" w:rsidRPr="0087792E">
        <w:rPr>
          <w:rFonts w:ascii="Calibri" w:hAnsi="Calibri" w:cs="Calibri"/>
        </w:rPr>
        <w:t xml:space="preserve">informacyjno-twórcza </w:t>
      </w:r>
      <w:r w:rsidRPr="0087792E">
        <w:rPr>
          <w:rFonts w:ascii="Calibri" w:hAnsi="Calibri" w:cs="Calibri"/>
        </w:rPr>
        <w:t>do ekspresji i wymiany myśli</w:t>
      </w:r>
      <w:r w:rsidR="00805B95" w:rsidRPr="0087792E">
        <w:rPr>
          <w:rFonts w:ascii="Calibri" w:hAnsi="Calibri" w:cs="Calibri"/>
        </w:rPr>
        <w:t xml:space="preserve">; </w:t>
      </w:r>
    </w:p>
    <w:p w14:paraId="2CCD7872" w14:textId="32FA0839" w:rsidR="00B421D9" w:rsidRPr="0087792E" w:rsidRDefault="00DB1B68" w:rsidP="0087792E">
      <w:pPr>
        <w:pStyle w:val="Akapitzlist"/>
        <w:numPr>
          <w:ilvl w:val="0"/>
          <w:numId w:val="7"/>
        </w:numPr>
        <w:spacing w:line="276" w:lineRule="auto"/>
        <w:ind w:left="426" w:hanging="426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„</w:t>
      </w:r>
      <w:r w:rsidR="008065CD">
        <w:rPr>
          <w:rFonts w:ascii="Calibri" w:hAnsi="Calibri" w:cs="Calibri"/>
        </w:rPr>
        <w:t>ż</w:t>
      </w:r>
      <w:r w:rsidRPr="0087792E">
        <w:rPr>
          <w:rFonts w:ascii="Calibri" w:hAnsi="Calibri" w:cs="Calibri"/>
        </w:rPr>
        <w:t>ywą bibliotekę” – nowoczesne</w:t>
      </w:r>
      <w:r w:rsidR="00B421D9" w:rsidRPr="0087792E">
        <w:rPr>
          <w:rFonts w:ascii="Calibri" w:hAnsi="Calibri" w:cs="Calibri"/>
        </w:rPr>
        <w:t xml:space="preserve"> i multimedialne</w:t>
      </w:r>
      <w:r w:rsidRPr="0087792E">
        <w:rPr>
          <w:rFonts w:ascii="Calibri" w:hAnsi="Calibri" w:cs="Calibri"/>
        </w:rPr>
        <w:t xml:space="preserve"> centrum spotkań ze sztuką, literaturą</w:t>
      </w:r>
      <w:r w:rsidR="00805B95" w:rsidRPr="0087792E">
        <w:rPr>
          <w:rFonts w:ascii="Calibri" w:hAnsi="Calibri" w:cs="Calibri"/>
        </w:rPr>
        <w:t xml:space="preserve">, </w:t>
      </w:r>
      <w:r w:rsidRPr="0087792E">
        <w:rPr>
          <w:rFonts w:ascii="Calibri" w:hAnsi="Calibri" w:cs="Calibri"/>
        </w:rPr>
        <w:t>teatrem</w:t>
      </w:r>
      <w:r w:rsidR="00805B95" w:rsidRPr="0087792E">
        <w:rPr>
          <w:rFonts w:ascii="Calibri" w:hAnsi="Calibri" w:cs="Calibri"/>
        </w:rPr>
        <w:t xml:space="preserve"> i aktywnością artystyczną;</w:t>
      </w:r>
    </w:p>
    <w:p w14:paraId="7899B293" w14:textId="3156F24E" w:rsidR="00805B95" w:rsidRPr="0087792E" w:rsidRDefault="00805B95" w:rsidP="0087792E">
      <w:pPr>
        <w:pStyle w:val="Akapitzlist"/>
        <w:numPr>
          <w:ilvl w:val="0"/>
          <w:numId w:val="7"/>
        </w:numPr>
        <w:spacing w:line="276" w:lineRule="auto"/>
        <w:ind w:left="426" w:hanging="426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„</w:t>
      </w:r>
      <w:r w:rsidR="008065CD">
        <w:rPr>
          <w:rFonts w:ascii="Calibri" w:hAnsi="Calibri" w:cs="Calibri"/>
        </w:rPr>
        <w:t>ż</w:t>
      </w:r>
      <w:r w:rsidRPr="0087792E">
        <w:rPr>
          <w:rFonts w:ascii="Calibri" w:hAnsi="Calibri" w:cs="Calibri"/>
        </w:rPr>
        <w:t>yw</w:t>
      </w:r>
      <w:r w:rsidR="00F648C2">
        <w:rPr>
          <w:rFonts w:ascii="Calibri" w:hAnsi="Calibri" w:cs="Calibri"/>
        </w:rPr>
        <w:t>ą</w:t>
      </w:r>
      <w:r w:rsidRPr="0087792E">
        <w:rPr>
          <w:rFonts w:ascii="Calibri" w:hAnsi="Calibri" w:cs="Calibri"/>
        </w:rPr>
        <w:t xml:space="preserve"> galeri</w:t>
      </w:r>
      <w:r w:rsidR="00F648C2">
        <w:rPr>
          <w:rFonts w:ascii="Calibri" w:hAnsi="Calibri" w:cs="Calibri"/>
        </w:rPr>
        <w:t>ę</w:t>
      </w:r>
      <w:r w:rsidRPr="0087792E">
        <w:rPr>
          <w:rFonts w:ascii="Calibri" w:hAnsi="Calibri" w:cs="Calibri"/>
        </w:rPr>
        <w:t xml:space="preserve"> szczęśliwości” – twórczość dziecięcej wyobraźni i myśli;</w:t>
      </w:r>
    </w:p>
    <w:p w14:paraId="177A258C" w14:textId="7B3CCB01" w:rsidR="008065CD" w:rsidRDefault="00805B95" w:rsidP="0087792E">
      <w:pPr>
        <w:pStyle w:val="Akapitzlist"/>
        <w:numPr>
          <w:ilvl w:val="0"/>
          <w:numId w:val="7"/>
        </w:numPr>
        <w:spacing w:line="276" w:lineRule="auto"/>
        <w:ind w:left="426" w:hanging="426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„</w:t>
      </w:r>
      <w:r w:rsidR="008065CD">
        <w:rPr>
          <w:rFonts w:ascii="Calibri" w:hAnsi="Calibri" w:cs="Calibri"/>
        </w:rPr>
        <w:t>D</w:t>
      </w:r>
      <w:r w:rsidRPr="0087792E">
        <w:rPr>
          <w:rFonts w:ascii="Calibri" w:hAnsi="Calibri" w:cs="Calibri"/>
        </w:rPr>
        <w:t>rogowskazy Zielonki” – szkoln</w:t>
      </w:r>
      <w:r w:rsidR="008065CD">
        <w:rPr>
          <w:rFonts w:ascii="Calibri" w:hAnsi="Calibri" w:cs="Calibri"/>
        </w:rPr>
        <w:t>ą</w:t>
      </w:r>
      <w:r w:rsidRPr="0087792E">
        <w:rPr>
          <w:rFonts w:ascii="Calibri" w:hAnsi="Calibri" w:cs="Calibri"/>
        </w:rPr>
        <w:t xml:space="preserve"> alej</w:t>
      </w:r>
      <w:r w:rsidR="008065CD">
        <w:rPr>
          <w:rFonts w:ascii="Calibri" w:hAnsi="Calibri" w:cs="Calibri"/>
        </w:rPr>
        <w:t>ę</w:t>
      </w:r>
      <w:r w:rsidRPr="0087792E">
        <w:rPr>
          <w:rFonts w:ascii="Calibri" w:hAnsi="Calibri" w:cs="Calibri"/>
        </w:rPr>
        <w:t xml:space="preserve"> wartości, uliczki: samorządności i obywatelskości, ścieżki tożsamości</w:t>
      </w:r>
      <w:r w:rsidR="008065CD">
        <w:rPr>
          <w:rFonts w:ascii="Calibri" w:hAnsi="Calibri" w:cs="Calibri"/>
        </w:rPr>
        <w:t>;</w:t>
      </w:r>
    </w:p>
    <w:p w14:paraId="1B7DBB48" w14:textId="54000E03" w:rsidR="00805B95" w:rsidRPr="0087792E" w:rsidRDefault="008065CD" w:rsidP="0087792E">
      <w:pPr>
        <w:pStyle w:val="Akapitzlist"/>
        <w:numPr>
          <w:ilvl w:val="0"/>
          <w:numId w:val="7"/>
        </w:numPr>
        <w:spacing w:line="276" w:lineRule="auto"/>
        <w:ind w:left="426" w:hanging="426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„altanę edukacyjną” - zieloną przestrzeń edukacji, relacji i inspiracji. </w:t>
      </w:r>
    </w:p>
    <w:p w14:paraId="488791E5" w14:textId="77777777" w:rsidR="00B421D9" w:rsidRPr="0087792E" w:rsidRDefault="00B421D9" w:rsidP="0087792E">
      <w:pPr>
        <w:pStyle w:val="Akapitzlist"/>
        <w:spacing w:line="276" w:lineRule="auto"/>
        <w:ind w:left="426"/>
        <w:jc w:val="both"/>
        <w:rPr>
          <w:rFonts w:ascii="Calibri" w:hAnsi="Calibri" w:cs="Calibri"/>
          <w:b/>
          <w:bCs/>
        </w:rPr>
      </w:pPr>
    </w:p>
    <w:p w14:paraId="05965DB3" w14:textId="77777777" w:rsidR="00B421D9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  <w:b/>
          <w:bCs/>
        </w:rPr>
        <w:t>Technologie przyszłości</w:t>
      </w:r>
      <w:r w:rsidRPr="0087792E">
        <w:rPr>
          <w:rFonts w:ascii="Calibri" w:hAnsi="Calibri" w:cs="Calibri"/>
        </w:rPr>
        <w:t xml:space="preserve"> </w:t>
      </w:r>
    </w:p>
    <w:p w14:paraId="1BB2C612" w14:textId="216EE7B9" w:rsidR="00DB1B68" w:rsidRPr="0087792E" w:rsidRDefault="00B421D9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lastRenderedPageBreak/>
        <w:t>W</w:t>
      </w:r>
      <w:r w:rsidR="00DB1B68" w:rsidRPr="0087792E">
        <w:rPr>
          <w:rFonts w:ascii="Calibri" w:hAnsi="Calibri" w:cs="Calibri"/>
        </w:rPr>
        <w:t xml:space="preserve"> codziennej nauce wykorzystujemy drukarki 3D, roboty </w:t>
      </w:r>
      <w:proofErr w:type="spellStart"/>
      <w:r w:rsidR="00DB1B68" w:rsidRPr="0087792E">
        <w:rPr>
          <w:rFonts w:ascii="Calibri" w:hAnsi="Calibri" w:cs="Calibri"/>
        </w:rPr>
        <w:t>Photon</w:t>
      </w:r>
      <w:proofErr w:type="spellEnd"/>
      <w:r w:rsidR="00DB1B68" w:rsidRPr="0087792E">
        <w:rPr>
          <w:rFonts w:ascii="Calibri" w:hAnsi="Calibri" w:cs="Calibri"/>
        </w:rPr>
        <w:t xml:space="preserve"> i </w:t>
      </w:r>
      <w:proofErr w:type="spellStart"/>
      <w:r w:rsidR="00DB1B68" w:rsidRPr="0087792E">
        <w:rPr>
          <w:rFonts w:ascii="Calibri" w:hAnsi="Calibri" w:cs="Calibri"/>
        </w:rPr>
        <w:t>Ozoboty</w:t>
      </w:r>
      <w:proofErr w:type="spellEnd"/>
      <w:r w:rsidR="00DB1B68" w:rsidRPr="0087792E">
        <w:rPr>
          <w:rFonts w:ascii="Calibri" w:hAnsi="Calibri" w:cs="Calibri"/>
        </w:rPr>
        <w:t>, długopisy 3D</w:t>
      </w:r>
      <w:r w:rsidR="008065CD">
        <w:rPr>
          <w:rFonts w:ascii="Calibri" w:hAnsi="Calibri" w:cs="Calibri"/>
        </w:rPr>
        <w:t>, sprzęt zakupiony w ramach programu MEN „</w:t>
      </w:r>
      <w:r w:rsidR="000C1543">
        <w:rPr>
          <w:rFonts w:ascii="Calibri" w:hAnsi="Calibri" w:cs="Calibri"/>
        </w:rPr>
        <w:t>Laboratorium</w:t>
      </w:r>
      <w:r w:rsidR="008065CD">
        <w:rPr>
          <w:rFonts w:ascii="Calibri" w:hAnsi="Calibri" w:cs="Calibri"/>
        </w:rPr>
        <w:t xml:space="preserve"> Przyszłości” </w:t>
      </w:r>
      <w:r w:rsidR="00DB1B68" w:rsidRPr="0087792E">
        <w:rPr>
          <w:rFonts w:ascii="Calibri" w:hAnsi="Calibri" w:cs="Calibri"/>
        </w:rPr>
        <w:t>oraz interaktywne multimedia.</w:t>
      </w:r>
    </w:p>
    <w:p w14:paraId="2F57A37D" w14:textId="1D6143DD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>Wszechstronny rozwój i pasja</w:t>
      </w:r>
    </w:p>
    <w:p w14:paraId="5027B22C" w14:textId="4996D2A7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 xml:space="preserve">Zapewniamy profesjonalną kadrę w ramach zajęć </w:t>
      </w:r>
      <w:r w:rsidR="00A8410A">
        <w:rPr>
          <w:rFonts w:ascii="Calibri" w:hAnsi="Calibri" w:cs="Calibri"/>
        </w:rPr>
        <w:t xml:space="preserve">sportowych m.in.: </w:t>
      </w:r>
      <w:proofErr w:type="spellStart"/>
      <w:r w:rsidRPr="0087792E">
        <w:rPr>
          <w:rFonts w:ascii="Calibri" w:hAnsi="Calibri" w:cs="Calibri"/>
        </w:rPr>
        <w:t>FitKlas</w:t>
      </w:r>
      <w:r w:rsidR="005A5815">
        <w:rPr>
          <w:rFonts w:ascii="Calibri" w:hAnsi="Calibri" w:cs="Calibri"/>
        </w:rPr>
        <w:t>a</w:t>
      </w:r>
      <w:proofErr w:type="spellEnd"/>
      <w:r w:rsidRPr="0087792E">
        <w:rPr>
          <w:rFonts w:ascii="Calibri" w:hAnsi="Calibri" w:cs="Calibri"/>
        </w:rPr>
        <w:t>, program „Mały Mistrz”, „Sportowe Talenty”, „WF na AWF”</w:t>
      </w:r>
      <w:r w:rsidR="000C29A3" w:rsidRPr="0087792E">
        <w:rPr>
          <w:rFonts w:ascii="Calibri" w:hAnsi="Calibri" w:cs="Calibri"/>
        </w:rPr>
        <w:t xml:space="preserve"> oraz innowacj</w:t>
      </w:r>
      <w:r w:rsidR="005A5815">
        <w:rPr>
          <w:rFonts w:ascii="Calibri" w:hAnsi="Calibri" w:cs="Calibri"/>
        </w:rPr>
        <w:t>e</w:t>
      </w:r>
      <w:r w:rsidR="000C29A3" w:rsidRPr="0087792E">
        <w:rPr>
          <w:rFonts w:ascii="Calibri" w:hAnsi="Calibri" w:cs="Calibri"/>
        </w:rPr>
        <w:t xml:space="preserve"> sportow</w:t>
      </w:r>
      <w:r w:rsidR="005A5815">
        <w:rPr>
          <w:rFonts w:ascii="Calibri" w:hAnsi="Calibri" w:cs="Calibri"/>
        </w:rPr>
        <w:t>e</w:t>
      </w:r>
      <w:r w:rsidR="009B6BEB">
        <w:rPr>
          <w:rFonts w:ascii="Calibri" w:hAnsi="Calibri" w:cs="Calibri"/>
        </w:rPr>
        <w:t xml:space="preserve"> (lekkoat</w:t>
      </w:r>
      <w:r w:rsidR="00847CE2">
        <w:rPr>
          <w:rFonts w:ascii="Calibri" w:hAnsi="Calibri" w:cs="Calibri"/>
        </w:rPr>
        <w:t>le</w:t>
      </w:r>
      <w:r w:rsidR="009B6BEB">
        <w:rPr>
          <w:rFonts w:ascii="Calibri" w:hAnsi="Calibri" w:cs="Calibri"/>
        </w:rPr>
        <w:t>tyka, piłka nożna i Aikido)</w:t>
      </w:r>
      <w:r w:rsidRPr="0087792E">
        <w:rPr>
          <w:rFonts w:ascii="Calibri" w:hAnsi="Calibri" w:cs="Calibri"/>
        </w:rPr>
        <w:t>. Nasi nauczyciel</w:t>
      </w:r>
      <w:r w:rsidR="00805B95" w:rsidRPr="0087792E">
        <w:rPr>
          <w:rFonts w:ascii="Calibri" w:hAnsi="Calibri" w:cs="Calibri"/>
        </w:rPr>
        <w:t xml:space="preserve">e </w:t>
      </w:r>
      <w:r w:rsidRPr="0087792E">
        <w:rPr>
          <w:rFonts w:ascii="Calibri" w:hAnsi="Calibri" w:cs="Calibri"/>
        </w:rPr>
        <w:t xml:space="preserve">są </w:t>
      </w:r>
      <w:r w:rsidR="00805B95" w:rsidRPr="0087792E">
        <w:rPr>
          <w:rFonts w:ascii="Calibri" w:hAnsi="Calibri" w:cs="Calibri"/>
        </w:rPr>
        <w:t>także</w:t>
      </w:r>
      <w:r w:rsidRPr="0087792E">
        <w:rPr>
          <w:rFonts w:ascii="Calibri" w:hAnsi="Calibri" w:cs="Calibri"/>
        </w:rPr>
        <w:t xml:space="preserve"> wykwalifikowanymi trenerami personalnymi. Uczniowie uczestniczą w bezpłatnych zajęciach na basenie. Rozwijamy talenty podczas zajęć lekcyjnych, pozalekcyjnych oraz podczas pobytu uczniów w świetlicy szkolnej.  Kompetencje</w:t>
      </w:r>
      <w:r w:rsidR="00046A36">
        <w:rPr>
          <w:rFonts w:ascii="Calibri" w:hAnsi="Calibri" w:cs="Calibri"/>
        </w:rPr>
        <w:t xml:space="preserve"> </w:t>
      </w:r>
      <w:r w:rsidR="00EC7518">
        <w:rPr>
          <w:rFonts w:ascii="Calibri" w:hAnsi="Calibri" w:cs="Calibri"/>
        </w:rPr>
        <w:t xml:space="preserve">           </w:t>
      </w:r>
      <w:r w:rsidRPr="0087792E">
        <w:rPr>
          <w:rFonts w:ascii="Calibri" w:hAnsi="Calibri" w:cs="Calibri"/>
        </w:rPr>
        <w:t>i świadomość obywatelską i prawną budujemy dzięki współpracy z Okręgową Izbą Radców Prawnych w Gdańsku, w ramach projektu „Dzieci i ryby głosu nie mają</w:t>
      </w:r>
      <w:r w:rsidR="00EC7518">
        <w:rPr>
          <w:rFonts w:ascii="Calibri" w:hAnsi="Calibri" w:cs="Calibri"/>
        </w:rPr>
        <w:t>. M</w:t>
      </w:r>
      <w:r w:rsidRPr="0087792E">
        <w:rPr>
          <w:rFonts w:ascii="Calibri" w:hAnsi="Calibri" w:cs="Calibri"/>
        </w:rPr>
        <w:t>oże jednak mają?”</w:t>
      </w:r>
      <w:r w:rsidR="006911AA">
        <w:rPr>
          <w:rFonts w:ascii="Calibri" w:hAnsi="Calibri" w:cs="Calibri"/>
        </w:rPr>
        <w:t>.</w:t>
      </w:r>
    </w:p>
    <w:p w14:paraId="1DEB31EE" w14:textId="2BAA390A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87792E">
        <w:rPr>
          <w:rFonts w:ascii="Calibri" w:hAnsi="Calibri" w:cs="Calibri"/>
          <w:b/>
          <w:bCs/>
        </w:rPr>
        <w:t>Bezpieczeństwo i wsparcie</w:t>
      </w:r>
    </w:p>
    <w:p w14:paraId="62E7392C" w14:textId="20A15E62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Nasz zespół to wykwalifikowana</w:t>
      </w:r>
      <w:r w:rsidR="00B421D9" w:rsidRPr="0087792E">
        <w:rPr>
          <w:rFonts w:ascii="Calibri" w:hAnsi="Calibri" w:cs="Calibri"/>
        </w:rPr>
        <w:t xml:space="preserve"> specjalistycznie</w:t>
      </w:r>
      <w:r w:rsidRPr="0087792E">
        <w:rPr>
          <w:rFonts w:ascii="Calibri" w:hAnsi="Calibri" w:cs="Calibri"/>
        </w:rPr>
        <w:t xml:space="preserve"> kadra, która </w:t>
      </w:r>
      <w:r w:rsidR="006911AA">
        <w:rPr>
          <w:rFonts w:ascii="Calibri" w:hAnsi="Calibri" w:cs="Calibri"/>
        </w:rPr>
        <w:t xml:space="preserve">zapewnia wsparcie dostosowane do </w:t>
      </w:r>
      <w:r w:rsidRPr="0087792E">
        <w:rPr>
          <w:rFonts w:ascii="Calibri" w:hAnsi="Calibri" w:cs="Calibri"/>
        </w:rPr>
        <w:t>indywidualn</w:t>
      </w:r>
      <w:r w:rsidR="006911AA">
        <w:rPr>
          <w:rFonts w:ascii="Calibri" w:hAnsi="Calibri" w:cs="Calibri"/>
        </w:rPr>
        <w:t>ych</w:t>
      </w:r>
      <w:r w:rsidRPr="0087792E">
        <w:rPr>
          <w:rFonts w:ascii="Calibri" w:hAnsi="Calibri" w:cs="Calibri"/>
        </w:rPr>
        <w:t xml:space="preserve"> potrzeb</w:t>
      </w:r>
      <w:r w:rsidR="00805B95" w:rsidRPr="0087792E">
        <w:rPr>
          <w:rFonts w:ascii="Calibri" w:hAnsi="Calibri" w:cs="Calibri"/>
        </w:rPr>
        <w:t xml:space="preserve"> uczniów.</w:t>
      </w:r>
      <w:r w:rsidRPr="0087792E">
        <w:rPr>
          <w:rFonts w:ascii="Calibri" w:hAnsi="Calibri" w:cs="Calibri"/>
        </w:rPr>
        <w:t xml:space="preserve"> Oferujemy pełne wsparcie specjalistyczne (</w:t>
      </w:r>
      <w:r w:rsidR="00805B95" w:rsidRPr="0087792E">
        <w:rPr>
          <w:rFonts w:ascii="Calibri" w:hAnsi="Calibri" w:cs="Calibri"/>
        </w:rPr>
        <w:t xml:space="preserve">m.in. </w:t>
      </w:r>
      <w:r w:rsidRPr="0087792E">
        <w:rPr>
          <w:rFonts w:ascii="Calibri" w:hAnsi="Calibri" w:cs="Calibri"/>
        </w:rPr>
        <w:t>logopedia, TUS, rewalidacja</w:t>
      </w:r>
      <w:r w:rsidR="00B421D9" w:rsidRPr="0087792E">
        <w:rPr>
          <w:rFonts w:ascii="Calibri" w:hAnsi="Calibri" w:cs="Calibri"/>
        </w:rPr>
        <w:t>, wsparcie specjalistów</w:t>
      </w:r>
      <w:r w:rsidRPr="0087792E">
        <w:rPr>
          <w:rFonts w:ascii="Calibri" w:hAnsi="Calibri" w:cs="Calibri"/>
        </w:rPr>
        <w:t>)</w:t>
      </w:r>
      <w:r w:rsidR="00B421D9" w:rsidRPr="0087792E">
        <w:rPr>
          <w:rFonts w:ascii="Calibri" w:hAnsi="Calibri" w:cs="Calibri"/>
        </w:rPr>
        <w:t>. Mamy własn</w:t>
      </w:r>
      <w:r w:rsidR="006445E1">
        <w:rPr>
          <w:rFonts w:ascii="Calibri" w:hAnsi="Calibri" w:cs="Calibri"/>
        </w:rPr>
        <w:t xml:space="preserve">e zaplecze kuchenne. Dzięki </w:t>
      </w:r>
      <w:r w:rsidR="00B3670C">
        <w:rPr>
          <w:rFonts w:ascii="Calibri" w:hAnsi="Calibri" w:cs="Calibri"/>
        </w:rPr>
        <w:t xml:space="preserve">temu </w:t>
      </w:r>
      <w:r w:rsidR="006445E1">
        <w:rPr>
          <w:rFonts w:ascii="Calibri" w:hAnsi="Calibri" w:cs="Calibri"/>
        </w:rPr>
        <w:t xml:space="preserve">codziennie przygotowywane są świeże i zbilansowane posiłki dla uczniów.  </w:t>
      </w:r>
    </w:p>
    <w:p w14:paraId="75EC7450" w14:textId="25DC8489" w:rsidR="00BC3AD0" w:rsidRPr="00BC3AD0" w:rsidRDefault="00BC3AD0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BC3AD0">
        <w:rPr>
          <w:rFonts w:ascii="Calibri" w:hAnsi="Calibri" w:cs="Calibri"/>
          <w:b/>
          <w:bCs/>
        </w:rPr>
        <w:t>Nasz cel</w:t>
      </w:r>
    </w:p>
    <w:p w14:paraId="6D423EDA" w14:textId="77777777" w:rsidR="00BC3AD0" w:rsidRDefault="00DB1B68" w:rsidP="0087792E">
      <w:pPr>
        <w:spacing w:line="276" w:lineRule="auto"/>
        <w:jc w:val="both"/>
        <w:rPr>
          <w:rFonts w:ascii="Calibri" w:hAnsi="Calibri" w:cs="Calibri"/>
        </w:rPr>
      </w:pPr>
      <w:r w:rsidRPr="0087792E">
        <w:rPr>
          <w:rFonts w:ascii="Calibri" w:hAnsi="Calibri" w:cs="Calibri"/>
        </w:rPr>
        <w:t>Chcemy wychować mądrych, świadomych siebie i odpowiedzialnych młodych ludzi.</w:t>
      </w:r>
      <w:r w:rsidR="00B421D9" w:rsidRPr="0087792E">
        <w:rPr>
          <w:rFonts w:ascii="Calibri" w:hAnsi="Calibri" w:cs="Calibri"/>
        </w:rPr>
        <w:t xml:space="preserve"> </w:t>
      </w:r>
      <w:r w:rsidRPr="0087792E">
        <w:rPr>
          <w:rFonts w:ascii="Calibri" w:hAnsi="Calibri" w:cs="Calibri"/>
        </w:rPr>
        <w:t xml:space="preserve">W naszej szkole „otwartych okien” każde dziecko ma swój głos, swoją drogę i swoje znaczenie. </w:t>
      </w:r>
    </w:p>
    <w:p w14:paraId="3E6CD9CF" w14:textId="17D54EF1" w:rsidR="00F54BB5" w:rsidRPr="00BC3AD0" w:rsidRDefault="00DB1B68" w:rsidP="0087792E">
      <w:pPr>
        <w:spacing w:line="276" w:lineRule="auto"/>
        <w:jc w:val="both"/>
        <w:rPr>
          <w:rFonts w:ascii="Calibri" w:hAnsi="Calibri" w:cs="Calibri"/>
          <w:b/>
          <w:bCs/>
        </w:rPr>
      </w:pPr>
      <w:r w:rsidRPr="00BC3AD0">
        <w:rPr>
          <w:rFonts w:ascii="Calibri" w:hAnsi="Calibri" w:cs="Calibri"/>
          <w:b/>
          <w:bCs/>
        </w:rPr>
        <w:t>Zapraszamy Państwa do stania się częścią naszej wyjątkowej społeczności</w:t>
      </w:r>
      <w:r w:rsidR="00805B95" w:rsidRPr="00BC3AD0">
        <w:rPr>
          <w:rFonts w:ascii="Calibri" w:hAnsi="Calibri" w:cs="Calibri"/>
          <w:b/>
          <w:bCs/>
        </w:rPr>
        <w:t xml:space="preserve"> „Zielonki”</w:t>
      </w:r>
      <w:r w:rsidR="00A2180D" w:rsidRPr="00BC3AD0">
        <w:rPr>
          <w:rFonts w:ascii="Calibri" w:hAnsi="Calibri" w:cs="Calibri"/>
          <w:b/>
          <w:bCs/>
        </w:rPr>
        <w:t>.</w:t>
      </w:r>
    </w:p>
    <w:p w14:paraId="22B4C4BF" w14:textId="77777777" w:rsidR="00DB1B68" w:rsidRPr="0087792E" w:rsidRDefault="00DB1B68" w:rsidP="0087792E">
      <w:pPr>
        <w:spacing w:line="276" w:lineRule="auto"/>
        <w:jc w:val="both"/>
        <w:rPr>
          <w:rFonts w:ascii="Calibri" w:hAnsi="Calibri" w:cs="Calibri"/>
        </w:rPr>
      </w:pPr>
    </w:p>
    <w:p w14:paraId="5BB3BC2C" w14:textId="61779E6A" w:rsidR="00DB1B68" w:rsidRPr="0052304A" w:rsidRDefault="0052304A" w:rsidP="0087792E">
      <w:pPr>
        <w:spacing w:after="0" w:line="276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52304A">
        <w:rPr>
          <w:rFonts w:ascii="Calibri" w:eastAsia="Times New Roman" w:hAnsi="Calibri" w:cs="Calibri"/>
          <w:b/>
          <w:bCs/>
          <w:kern w:val="0"/>
          <w:highlight w:val="yellow"/>
          <w:lang w:eastAsia="pl-PL"/>
          <w14:ligatures w14:val="none"/>
        </w:rPr>
        <w:t>Kalejdoskop naszej „Zielonki” – tradycja, rozwój, kreatywność, relacje i nowoczesność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– zobacz</w:t>
      </w:r>
      <w:r w:rsidR="00F25621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,</w:t>
      </w: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ile się u nas dzieje i poczuj klimat szkoły</w:t>
      </w:r>
      <w:r w:rsidR="00F25621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”!</w:t>
      </w:r>
    </w:p>
    <w:p w14:paraId="39FE2FFD" w14:textId="6F436CCA" w:rsidR="0052304A" w:rsidRDefault="0052304A" w:rsidP="0087792E">
      <w:pPr>
        <w:spacing w:after="0" w:line="276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8455FED" w14:textId="77777777" w:rsidR="0052304A" w:rsidRPr="00DB1B68" w:rsidRDefault="0052304A" w:rsidP="0087792E">
      <w:pPr>
        <w:spacing w:after="0" w:line="276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sectPr w:rsidR="0052304A" w:rsidRPr="00DB1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D679CA"/>
    <w:multiLevelType w:val="multilevel"/>
    <w:tmpl w:val="318E7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9C1DDB"/>
    <w:multiLevelType w:val="multilevel"/>
    <w:tmpl w:val="0722D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7A24BA"/>
    <w:multiLevelType w:val="multilevel"/>
    <w:tmpl w:val="3EEC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5135E5"/>
    <w:multiLevelType w:val="hybridMultilevel"/>
    <w:tmpl w:val="9CD663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530FB5"/>
    <w:multiLevelType w:val="multilevel"/>
    <w:tmpl w:val="A5F8A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AF757C"/>
    <w:multiLevelType w:val="multilevel"/>
    <w:tmpl w:val="B756D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000BC8"/>
    <w:multiLevelType w:val="multilevel"/>
    <w:tmpl w:val="4DE6F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9002736">
    <w:abstractNumId w:val="4"/>
  </w:num>
  <w:num w:numId="2" w16cid:durableId="2044480470">
    <w:abstractNumId w:val="6"/>
  </w:num>
  <w:num w:numId="3" w16cid:durableId="1082678405">
    <w:abstractNumId w:val="1"/>
  </w:num>
  <w:num w:numId="4" w16cid:durableId="943532518">
    <w:abstractNumId w:val="0"/>
  </w:num>
  <w:num w:numId="5" w16cid:durableId="661083060">
    <w:abstractNumId w:val="2"/>
  </w:num>
  <w:num w:numId="6" w16cid:durableId="1844784406">
    <w:abstractNumId w:val="5"/>
  </w:num>
  <w:num w:numId="7" w16cid:durableId="175354775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B68"/>
    <w:rsid w:val="00046A36"/>
    <w:rsid w:val="00076066"/>
    <w:rsid w:val="000C1543"/>
    <w:rsid w:val="000C29A3"/>
    <w:rsid w:val="000E0E7E"/>
    <w:rsid w:val="000F43BE"/>
    <w:rsid w:val="00162DD0"/>
    <w:rsid w:val="001B00E6"/>
    <w:rsid w:val="005046C8"/>
    <w:rsid w:val="0052304A"/>
    <w:rsid w:val="005A5815"/>
    <w:rsid w:val="005A7610"/>
    <w:rsid w:val="005E61F5"/>
    <w:rsid w:val="006445E1"/>
    <w:rsid w:val="006911AA"/>
    <w:rsid w:val="007C46F2"/>
    <w:rsid w:val="00805B95"/>
    <w:rsid w:val="008065CD"/>
    <w:rsid w:val="00847CE2"/>
    <w:rsid w:val="0087792E"/>
    <w:rsid w:val="009B6BEB"/>
    <w:rsid w:val="00A2180D"/>
    <w:rsid w:val="00A8410A"/>
    <w:rsid w:val="00B21236"/>
    <w:rsid w:val="00B3670C"/>
    <w:rsid w:val="00B421D9"/>
    <w:rsid w:val="00BC3AD0"/>
    <w:rsid w:val="00C842F4"/>
    <w:rsid w:val="00DB1B68"/>
    <w:rsid w:val="00EC7518"/>
    <w:rsid w:val="00F25621"/>
    <w:rsid w:val="00F54BB5"/>
    <w:rsid w:val="00F64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15FC2"/>
  <w15:chartTrackingRefBased/>
  <w15:docId w15:val="{596CCCE5-13CF-4BC9-92D3-E86ED6F1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B1B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B1B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B1B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B1B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B1B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B1B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B1B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B1B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B1B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B1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B1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B1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B1B6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B1B6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B1B6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B1B6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B1B6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B1B6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B1B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B1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B1B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B1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B1B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B1B6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B1B6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B1B6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B1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B1B6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B1B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1F2E2F-CB43-436B-AD44-782F5CE7C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523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BARYŚ</dc:creator>
  <cp:keywords/>
  <dc:description/>
  <cp:lastModifiedBy>KRYSTYNA BARYŚ</cp:lastModifiedBy>
  <cp:revision>21</cp:revision>
  <dcterms:created xsi:type="dcterms:W3CDTF">2026-02-19T12:24:00Z</dcterms:created>
  <dcterms:modified xsi:type="dcterms:W3CDTF">2026-03-02T10:00:00Z</dcterms:modified>
</cp:coreProperties>
</file>